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F568" w14:textId="77777777" w:rsidR="00FF2EDB" w:rsidRDefault="00FF2EDB" w:rsidP="00FF2EDB">
      <w:pPr>
        <w:pStyle w:val="Heading1"/>
        <w:tabs>
          <w:tab w:val="left" w:pos="1035"/>
          <w:tab w:val="left" w:pos="1065"/>
          <w:tab w:val="center" w:pos="5040"/>
        </w:tabs>
        <w:ind w:left="0" w:right="0"/>
        <w:rPr>
          <w:rFonts w:cs="Arial"/>
          <w:sz w:val="32"/>
          <w:szCs w:val="32"/>
        </w:rPr>
      </w:pPr>
    </w:p>
    <w:p w14:paraId="58AEA329" w14:textId="512A8ABA" w:rsidR="00FF2EDB" w:rsidRDefault="00FF2EDB" w:rsidP="00FF2EDB">
      <w:pPr>
        <w:pStyle w:val="Heading1"/>
        <w:tabs>
          <w:tab w:val="left" w:pos="1035"/>
          <w:tab w:val="left" w:pos="1065"/>
          <w:tab w:val="center" w:pos="5040"/>
        </w:tabs>
        <w:ind w:left="0" w:right="0"/>
        <w:rPr>
          <w:rFonts w:cs="Arial"/>
          <w:sz w:val="32"/>
          <w:szCs w:val="32"/>
        </w:rPr>
      </w:pPr>
      <w:r w:rsidRPr="00DB12E1">
        <w:rPr>
          <w:rFonts w:cs="Arial"/>
          <w:sz w:val="32"/>
          <w:szCs w:val="32"/>
        </w:rPr>
        <w:t>Glenise Parrott, LCSW</w:t>
      </w:r>
    </w:p>
    <w:p w14:paraId="3EB640B6" w14:textId="0F04079B" w:rsidR="00FF2EDB" w:rsidRDefault="00FE189A" w:rsidP="00FF2EDB">
      <w:pPr>
        <w:jc w:val="center"/>
      </w:pPr>
      <w:r>
        <w:t xml:space="preserve">8920 Lawyers </w:t>
      </w:r>
      <w:r w:rsidR="00FF2EDB">
        <w:t>Road</w:t>
      </w:r>
    </w:p>
    <w:p w14:paraId="70DD5BFB" w14:textId="42BAB487" w:rsidR="00FF2EDB" w:rsidRDefault="00FF2EDB" w:rsidP="00FF2EDB">
      <w:pPr>
        <w:jc w:val="center"/>
      </w:pPr>
      <w:r>
        <w:t xml:space="preserve">Suite </w:t>
      </w:r>
      <w:r w:rsidR="00FE189A">
        <w:t>23812</w:t>
      </w:r>
    </w:p>
    <w:p w14:paraId="771EB287" w14:textId="2F3AD9D0" w:rsidR="00FF2EDB" w:rsidRPr="00DB12E1" w:rsidRDefault="00FE189A" w:rsidP="00FF2EDB">
      <w:pPr>
        <w:jc w:val="center"/>
      </w:pPr>
      <w:r>
        <w:t xml:space="preserve">Charlotte, </w:t>
      </w:r>
      <w:r w:rsidR="00FF2EDB">
        <w:t>NC 28</w:t>
      </w:r>
      <w:r>
        <w:t>227</w:t>
      </w:r>
    </w:p>
    <w:p w14:paraId="6FB3D91B" w14:textId="77777777" w:rsidR="00FF2EDB" w:rsidRPr="00807456" w:rsidRDefault="00FF2EDB" w:rsidP="00FF2EDB">
      <w:pPr>
        <w:pStyle w:val="Heading1"/>
        <w:ind w:left="0" w:right="0"/>
        <w:rPr>
          <w:rFonts w:cs="Arial"/>
          <w:sz w:val="32"/>
        </w:rPr>
      </w:pPr>
      <w:r>
        <w:rPr>
          <w:rFonts w:cs="Arial"/>
        </w:rPr>
        <w:t>Financial Policy</w:t>
      </w:r>
    </w:p>
    <w:tbl>
      <w:tblPr>
        <w:tblW w:w="10926" w:type="dxa"/>
        <w:jc w:val="center"/>
        <w:tblLayout w:type="fixed"/>
        <w:tblLook w:val="0000" w:firstRow="0" w:lastRow="0" w:firstColumn="0" w:lastColumn="0" w:noHBand="0" w:noVBand="0"/>
      </w:tblPr>
      <w:tblGrid>
        <w:gridCol w:w="423"/>
        <w:gridCol w:w="7705"/>
        <w:gridCol w:w="2798"/>
      </w:tblGrid>
      <w:tr w:rsidR="00FF2EDB" w14:paraId="56C7EBFF" w14:textId="77777777" w:rsidTr="00606247">
        <w:trPr>
          <w:trHeight w:hRule="exact" w:val="288"/>
          <w:jc w:val="center"/>
        </w:trPr>
        <w:tc>
          <w:tcPr>
            <w:tcW w:w="10926" w:type="dxa"/>
            <w:gridSpan w:val="3"/>
            <w:shd w:val="clear" w:color="auto" w:fill="000000"/>
            <w:vAlign w:val="center"/>
          </w:tcPr>
          <w:p w14:paraId="619CC895" w14:textId="77777777" w:rsidR="00FF2EDB" w:rsidRDefault="00FF2EDB" w:rsidP="00606247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PLEASE READ THE FOLLOWING CAREFULLY</w:t>
            </w:r>
          </w:p>
        </w:tc>
      </w:tr>
      <w:tr w:rsidR="00FF2EDB" w14:paraId="22994073" w14:textId="77777777" w:rsidTr="00606247">
        <w:trPr>
          <w:trHeight w:val="399"/>
          <w:jc w:val="center"/>
        </w:trPr>
        <w:tc>
          <w:tcPr>
            <w:tcW w:w="10926" w:type="dxa"/>
            <w:gridSpan w:val="3"/>
            <w:tcBorders>
              <w:top w:val="single" w:sz="4" w:space="0" w:color="auto"/>
            </w:tcBorders>
            <w:vAlign w:val="bottom"/>
          </w:tcPr>
          <w:p w14:paraId="4EB576BE" w14:textId="77777777" w:rsidR="00FF2EDB" w:rsidRDefault="00FF2EDB" w:rsidP="0060624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F2EDB" w14:paraId="0180022C" w14:textId="77777777" w:rsidTr="00606247">
        <w:trPr>
          <w:trHeight w:val="715"/>
          <w:jc w:val="center"/>
        </w:trPr>
        <w:tc>
          <w:tcPr>
            <w:tcW w:w="10926" w:type="dxa"/>
            <w:gridSpan w:val="3"/>
            <w:vAlign w:val="bottom"/>
          </w:tcPr>
          <w:p w14:paraId="6C4A450E" w14:textId="77777777" w:rsidR="00FF2EDB" w:rsidRDefault="00FF2EDB" w:rsidP="00606247">
            <w:pPr>
              <w:rPr>
                <w:rFonts w:cs="Arial"/>
                <w:b/>
              </w:rPr>
            </w:pPr>
            <w:r w:rsidRPr="00293FD2">
              <w:rPr>
                <w:rFonts w:cs="Arial"/>
                <w:b/>
              </w:rPr>
              <w:t xml:space="preserve">I understand that I am responsible for my fee payment at each </w:t>
            </w:r>
            <w:r>
              <w:rPr>
                <w:rFonts w:cs="Arial"/>
                <w:b/>
              </w:rPr>
              <w:t xml:space="preserve">in person or Telehealth </w:t>
            </w:r>
            <w:r w:rsidRPr="00293FD2">
              <w:rPr>
                <w:rFonts w:cs="Arial"/>
                <w:b/>
              </w:rPr>
              <w:t xml:space="preserve">appointment.  I </w:t>
            </w:r>
            <w:r>
              <w:rPr>
                <w:rFonts w:cs="Arial"/>
                <w:b/>
              </w:rPr>
              <w:t>understand the charge to be $175</w:t>
            </w:r>
            <w:r w:rsidRPr="00293FD2">
              <w:rPr>
                <w:rFonts w:cs="Arial"/>
                <w:b/>
              </w:rPr>
              <w:t xml:space="preserve"> for</w:t>
            </w:r>
            <w:r>
              <w:rPr>
                <w:rFonts w:cs="Arial"/>
                <w:b/>
              </w:rPr>
              <w:t xml:space="preserve"> the initial appointment and subsequent couples sessions, and $16</w:t>
            </w:r>
            <w:r w:rsidRPr="00293FD2">
              <w:rPr>
                <w:rFonts w:cs="Arial"/>
                <w:b/>
              </w:rPr>
              <w:t xml:space="preserve">0 each subsequent </w:t>
            </w:r>
            <w:r>
              <w:rPr>
                <w:rFonts w:cs="Arial"/>
                <w:b/>
              </w:rPr>
              <w:t xml:space="preserve">individual </w:t>
            </w:r>
            <w:r w:rsidRPr="00293FD2">
              <w:rPr>
                <w:rFonts w:cs="Arial"/>
                <w:b/>
              </w:rPr>
              <w:t xml:space="preserve">appointment </w:t>
            </w:r>
            <w:r>
              <w:rPr>
                <w:rFonts w:cs="Arial"/>
                <w:b/>
                <w:u w:val="single"/>
              </w:rPr>
              <w:t>if not covered by insurance</w:t>
            </w:r>
            <w:r w:rsidRPr="00D074F2">
              <w:rPr>
                <w:rFonts w:cs="Arial"/>
                <w:b/>
                <w:u w:val="single"/>
              </w:rPr>
              <w:t>.</w:t>
            </w:r>
            <w:r w:rsidRPr="00293FD2">
              <w:rPr>
                <w:rFonts w:cs="Arial"/>
                <w:b/>
              </w:rPr>
              <w:t xml:space="preserve"> I understand </w:t>
            </w:r>
            <w:r>
              <w:rPr>
                <w:rFonts w:cs="Arial"/>
                <w:b/>
              </w:rPr>
              <w:t xml:space="preserve">that </w:t>
            </w:r>
            <w:r w:rsidRPr="00293FD2">
              <w:rPr>
                <w:rFonts w:cs="Arial"/>
                <w:b/>
              </w:rPr>
              <w:t>missed appointments or cancelled appointments where 24 hours notice was not provided</w:t>
            </w:r>
            <w:r>
              <w:rPr>
                <w:rFonts w:cs="Arial"/>
                <w:b/>
              </w:rPr>
              <w:t xml:space="preserve"> will be charged the full fee</w:t>
            </w:r>
            <w:r w:rsidRPr="00293FD2">
              <w:rPr>
                <w:rFonts w:cs="Arial"/>
                <w:b/>
              </w:rPr>
              <w:t>. I understand that this charge is not covered by insurance and is my responsibility. I unde</w:t>
            </w:r>
            <w:r>
              <w:rPr>
                <w:rFonts w:cs="Arial"/>
                <w:b/>
              </w:rPr>
              <w:t>rstand that I will be charged $5</w:t>
            </w:r>
            <w:r w:rsidRPr="00293FD2">
              <w:rPr>
                <w:rFonts w:cs="Arial"/>
                <w:b/>
              </w:rPr>
              <w:t xml:space="preserve">0 should my records have to be provided to another party at my request. I understand I will be charged $50 for any letter or report that I request or require to be completed on my behalf. I agree to be responsible for the full payment of fees for services rendered regardless of whether insurance reimbursement will be sought. </w:t>
            </w:r>
          </w:p>
          <w:p w14:paraId="78481CA6" w14:textId="77777777" w:rsidR="00FF2EDB" w:rsidRDefault="00FF2EDB" w:rsidP="00606247">
            <w:pPr>
              <w:rPr>
                <w:rFonts w:cs="Arial"/>
                <w:b/>
                <w:sz w:val="20"/>
                <w:szCs w:val="20"/>
              </w:rPr>
            </w:pPr>
            <w:r w:rsidRPr="00293FD2">
              <w:rPr>
                <w:rFonts w:cs="Arial"/>
                <w:b/>
              </w:rPr>
              <w:t>Glenise Parrott, LCSW will honor contractual agreements made with those managed health care companies that stipulate specific reimbursement restrictions.</w:t>
            </w:r>
          </w:p>
        </w:tc>
      </w:tr>
      <w:tr w:rsidR="00FF2EDB" w14:paraId="5278465F" w14:textId="77777777" w:rsidTr="00606247">
        <w:trPr>
          <w:trHeight w:val="432"/>
          <w:jc w:val="center"/>
        </w:trPr>
        <w:tc>
          <w:tcPr>
            <w:tcW w:w="423" w:type="dxa"/>
            <w:vAlign w:val="bottom"/>
          </w:tcPr>
          <w:p w14:paraId="26DFFAD2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705" w:type="dxa"/>
            <w:tcBorders>
              <w:bottom w:val="single" w:sz="4" w:space="0" w:color="auto"/>
            </w:tcBorders>
            <w:vAlign w:val="bottom"/>
          </w:tcPr>
          <w:p w14:paraId="79A623E7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14:paraId="75BC438C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</w:tr>
      <w:tr w:rsidR="00FF2EDB" w14:paraId="20E29025" w14:textId="77777777" w:rsidTr="00606247">
        <w:trPr>
          <w:trHeight w:val="211"/>
          <w:jc w:val="center"/>
        </w:trPr>
        <w:tc>
          <w:tcPr>
            <w:tcW w:w="423" w:type="dxa"/>
            <w:vAlign w:val="bottom"/>
          </w:tcPr>
          <w:p w14:paraId="6B3095BB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7705" w:type="dxa"/>
            <w:tcBorders>
              <w:top w:val="single" w:sz="4" w:space="0" w:color="auto"/>
            </w:tcBorders>
            <w:vAlign w:val="bottom"/>
          </w:tcPr>
          <w:p w14:paraId="41ED245D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CLIENT/GUARDIAN SIGNATURE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14:paraId="4198E052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FF2EDB" w14:paraId="2CE9D707" w14:textId="77777777" w:rsidTr="00606247">
        <w:trPr>
          <w:trHeight w:val="445"/>
          <w:jc w:val="center"/>
        </w:trPr>
        <w:tc>
          <w:tcPr>
            <w:tcW w:w="10926" w:type="dxa"/>
            <w:gridSpan w:val="3"/>
            <w:vAlign w:val="bottom"/>
          </w:tcPr>
          <w:p w14:paraId="2EC09390" w14:textId="77777777" w:rsidR="00FF2EDB" w:rsidRDefault="00FF2EDB" w:rsidP="0060624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F2EDB" w14:paraId="66130CC3" w14:textId="77777777" w:rsidTr="00606247">
        <w:trPr>
          <w:trHeight w:val="535"/>
          <w:jc w:val="center"/>
        </w:trPr>
        <w:tc>
          <w:tcPr>
            <w:tcW w:w="10926" w:type="dxa"/>
            <w:gridSpan w:val="3"/>
            <w:vAlign w:val="bottom"/>
          </w:tcPr>
          <w:p w14:paraId="3ADDB26F" w14:textId="77777777" w:rsidR="00FF2EDB" w:rsidRDefault="00FF2EDB" w:rsidP="0060624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F2EDB" w14:paraId="62224CEA" w14:textId="77777777" w:rsidTr="00606247">
        <w:trPr>
          <w:trHeight w:val="715"/>
          <w:jc w:val="center"/>
        </w:trPr>
        <w:tc>
          <w:tcPr>
            <w:tcW w:w="10926" w:type="dxa"/>
            <w:gridSpan w:val="3"/>
            <w:vAlign w:val="bottom"/>
          </w:tcPr>
          <w:p w14:paraId="03DD76C6" w14:textId="77777777" w:rsidR="00FF2EDB" w:rsidRDefault="00FF2EDB" w:rsidP="0060624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I hereby consent to treatment by Glenise Parrott, LCSW. I understand that I have a right to discontinue or refuse treatment at any time.  I understand that I am responsible, however, for any balance due prior to a decision to end treatment.</w:t>
            </w:r>
          </w:p>
        </w:tc>
      </w:tr>
      <w:tr w:rsidR="00FF2EDB" w14:paraId="020B6DFE" w14:textId="77777777" w:rsidTr="00606247">
        <w:trPr>
          <w:trHeight w:val="432"/>
          <w:jc w:val="center"/>
        </w:trPr>
        <w:tc>
          <w:tcPr>
            <w:tcW w:w="423" w:type="dxa"/>
            <w:vAlign w:val="bottom"/>
          </w:tcPr>
          <w:p w14:paraId="58ED95AE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705" w:type="dxa"/>
            <w:tcBorders>
              <w:bottom w:val="single" w:sz="4" w:space="0" w:color="auto"/>
            </w:tcBorders>
            <w:vAlign w:val="bottom"/>
          </w:tcPr>
          <w:p w14:paraId="2D942AE6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14:paraId="283E889B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</w:tr>
      <w:tr w:rsidR="00FF2EDB" w14:paraId="311B0F44" w14:textId="77777777" w:rsidTr="00606247">
        <w:trPr>
          <w:trHeight w:val="211"/>
          <w:jc w:val="center"/>
        </w:trPr>
        <w:tc>
          <w:tcPr>
            <w:tcW w:w="423" w:type="dxa"/>
            <w:vAlign w:val="bottom"/>
          </w:tcPr>
          <w:p w14:paraId="0B8747EC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7705" w:type="dxa"/>
            <w:tcBorders>
              <w:top w:val="single" w:sz="4" w:space="0" w:color="auto"/>
            </w:tcBorders>
            <w:vAlign w:val="bottom"/>
          </w:tcPr>
          <w:p w14:paraId="5FDEE760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CLIENT/GUARDIAN SIGNATURE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14:paraId="055F3904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FF2EDB" w14:paraId="17FD6748" w14:textId="77777777" w:rsidTr="00606247">
        <w:trPr>
          <w:trHeight w:val="535"/>
          <w:jc w:val="center"/>
        </w:trPr>
        <w:tc>
          <w:tcPr>
            <w:tcW w:w="10926" w:type="dxa"/>
            <w:gridSpan w:val="3"/>
            <w:vAlign w:val="bottom"/>
          </w:tcPr>
          <w:p w14:paraId="7625821C" w14:textId="77777777" w:rsidR="00FF2EDB" w:rsidRDefault="00FF2EDB" w:rsidP="0060624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F2EDB" w14:paraId="35C0438E" w14:textId="77777777" w:rsidTr="00606247">
        <w:trPr>
          <w:trHeight w:val="364"/>
          <w:jc w:val="center"/>
        </w:trPr>
        <w:tc>
          <w:tcPr>
            <w:tcW w:w="10926" w:type="dxa"/>
            <w:gridSpan w:val="3"/>
            <w:vAlign w:val="bottom"/>
          </w:tcPr>
          <w:p w14:paraId="6F6FF96A" w14:textId="77777777" w:rsidR="00FF2EDB" w:rsidRDefault="00FF2EDB" w:rsidP="0060624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F2EDB" w14:paraId="296D43ED" w14:textId="77777777" w:rsidTr="00606247">
        <w:trPr>
          <w:trHeight w:val="400"/>
          <w:jc w:val="center"/>
        </w:trPr>
        <w:tc>
          <w:tcPr>
            <w:tcW w:w="10926" w:type="dxa"/>
            <w:gridSpan w:val="3"/>
          </w:tcPr>
          <w:p w14:paraId="2BEC75BB" w14:textId="77777777" w:rsidR="00FF2EDB" w:rsidRDefault="00FF2EDB" w:rsidP="00606247">
            <w:pPr>
              <w:rPr>
                <w:rFonts w:cs="Arial"/>
              </w:rPr>
            </w:pPr>
            <w:r>
              <w:rPr>
                <w:rFonts w:cs="Arial"/>
                <w:b/>
              </w:rPr>
              <w:t>I hereby authorize Glenise Parrott, LCSW to file my insurance claim on my behalf for services rendered, and authorize the release of necessary medical information for insurance reimbursement purposes.</w:t>
            </w:r>
          </w:p>
        </w:tc>
      </w:tr>
      <w:tr w:rsidR="00FF2EDB" w14:paraId="086C1549" w14:textId="77777777" w:rsidTr="00606247">
        <w:trPr>
          <w:trHeight w:val="432"/>
          <w:jc w:val="center"/>
        </w:trPr>
        <w:tc>
          <w:tcPr>
            <w:tcW w:w="423" w:type="dxa"/>
            <w:vAlign w:val="bottom"/>
          </w:tcPr>
          <w:p w14:paraId="5FD3AF64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705" w:type="dxa"/>
            <w:tcBorders>
              <w:bottom w:val="single" w:sz="4" w:space="0" w:color="auto"/>
            </w:tcBorders>
            <w:vAlign w:val="bottom"/>
          </w:tcPr>
          <w:p w14:paraId="56FC766E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14:paraId="2E583167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</w:tr>
      <w:tr w:rsidR="00FF2EDB" w14:paraId="409C18C9" w14:textId="77777777" w:rsidTr="00606247">
        <w:trPr>
          <w:trHeight w:val="211"/>
          <w:jc w:val="center"/>
        </w:trPr>
        <w:tc>
          <w:tcPr>
            <w:tcW w:w="423" w:type="dxa"/>
            <w:vAlign w:val="bottom"/>
          </w:tcPr>
          <w:p w14:paraId="35795555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7705" w:type="dxa"/>
            <w:tcBorders>
              <w:top w:val="single" w:sz="4" w:space="0" w:color="auto"/>
            </w:tcBorders>
            <w:vAlign w:val="bottom"/>
          </w:tcPr>
          <w:p w14:paraId="0ACB601E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CLIENT/GUARDIAN SIGNATURE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14:paraId="37332841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FF2EDB" w14:paraId="38B312AF" w14:textId="77777777" w:rsidTr="00606247">
        <w:trPr>
          <w:trHeight w:val="400"/>
          <w:jc w:val="center"/>
        </w:trPr>
        <w:tc>
          <w:tcPr>
            <w:tcW w:w="10926" w:type="dxa"/>
            <w:gridSpan w:val="3"/>
          </w:tcPr>
          <w:p w14:paraId="3F6FA253" w14:textId="77777777" w:rsidR="00FF2EDB" w:rsidRDefault="00FF2EDB" w:rsidP="00606247">
            <w:pPr>
              <w:rPr>
                <w:rFonts w:cs="Arial"/>
                <w:b/>
              </w:rPr>
            </w:pPr>
          </w:p>
        </w:tc>
      </w:tr>
      <w:tr w:rsidR="00FF2EDB" w14:paraId="6B06C88F" w14:textId="77777777" w:rsidTr="00606247">
        <w:trPr>
          <w:trHeight w:val="400"/>
          <w:jc w:val="center"/>
        </w:trPr>
        <w:tc>
          <w:tcPr>
            <w:tcW w:w="10926" w:type="dxa"/>
            <w:gridSpan w:val="3"/>
          </w:tcPr>
          <w:p w14:paraId="48E096D2" w14:textId="77777777" w:rsidR="00FF2EDB" w:rsidRDefault="00FF2EDB" w:rsidP="00606247">
            <w:pPr>
              <w:rPr>
                <w:rFonts w:cs="Arial"/>
                <w:b/>
              </w:rPr>
            </w:pPr>
          </w:p>
        </w:tc>
      </w:tr>
      <w:tr w:rsidR="00FF2EDB" w14:paraId="51AD8CE7" w14:textId="77777777" w:rsidTr="00606247">
        <w:trPr>
          <w:trHeight w:val="400"/>
          <w:jc w:val="center"/>
        </w:trPr>
        <w:tc>
          <w:tcPr>
            <w:tcW w:w="10926" w:type="dxa"/>
            <w:gridSpan w:val="3"/>
          </w:tcPr>
          <w:p w14:paraId="7E4900B8" w14:textId="77777777" w:rsidR="00FF2EDB" w:rsidRDefault="00FF2EDB" w:rsidP="006062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 authorize the payment of medical benefits to the provider of services.</w:t>
            </w:r>
          </w:p>
        </w:tc>
      </w:tr>
      <w:tr w:rsidR="00FF2EDB" w14:paraId="107A8371" w14:textId="77777777" w:rsidTr="00606247">
        <w:trPr>
          <w:trHeight w:val="432"/>
          <w:jc w:val="center"/>
        </w:trPr>
        <w:tc>
          <w:tcPr>
            <w:tcW w:w="423" w:type="dxa"/>
            <w:vAlign w:val="bottom"/>
          </w:tcPr>
          <w:p w14:paraId="0A034FB7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705" w:type="dxa"/>
            <w:tcBorders>
              <w:bottom w:val="single" w:sz="4" w:space="0" w:color="auto"/>
            </w:tcBorders>
            <w:vAlign w:val="bottom"/>
          </w:tcPr>
          <w:p w14:paraId="3C15D222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vAlign w:val="bottom"/>
          </w:tcPr>
          <w:p w14:paraId="2C2B341A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</w:tr>
      <w:tr w:rsidR="00FF2EDB" w14:paraId="50C0708C" w14:textId="77777777" w:rsidTr="00606247">
        <w:trPr>
          <w:trHeight w:val="211"/>
          <w:jc w:val="center"/>
        </w:trPr>
        <w:tc>
          <w:tcPr>
            <w:tcW w:w="423" w:type="dxa"/>
            <w:vAlign w:val="bottom"/>
          </w:tcPr>
          <w:p w14:paraId="47115028" w14:textId="77777777" w:rsidR="00FF2EDB" w:rsidRDefault="00FF2EDB" w:rsidP="00606247">
            <w:pPr>
              <w:pStyle w:val="BodyText"/>
              <w:rPr>
                <w:rFonts w:cs="Arial"/>
              </w:rPr>
            </w:pPr>
          </w:p>
        </w:tc>
        <w:tc>
          <w:tcPr>
            <w:tcW w:w="7705" w:type="dxa"/>
            <w:tcBorders>
              <w:top w:val="single" w:sz="4" w:space="0" w:color="auto"/>
            </w:tcBorders>
            <w:vAlign w:val="bottom"/>
          </w:tcPr>
          <w:p w14:paraId="7E3CDAA8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CLIENT/GUARDIAN SIGNATURE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vAlign w:val="bottom"/>
          </w:tcPr>
          <w:p w14:paraId="7F9D4DD9" w14:textId="77777777" w:rsidR="00FF2EDB" w:rsidRDefault="00FF2EDB" w:rsidP="00606247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14:paraId="15BB051B" w14:textId="77777777" w:rsidR="002C6A7C" w:rsidRPr="00FF2EDB" w:rsidRDefault="002C6A7C" w:rsidP="00FF2EDB">
      <w:pPr>
        <w:ind w:left="-720" w:right="-720" w:firstLine="720"/>
        <w:rPr>
          <w:sz w:val="2"/>
          <w:szCs w:val="2"/>
        </w:rPr>
      </w:pPr>
    </w:p>
    <w:sectPr w:rsidR="002C6A7C" w:rsidRPr="00FF2EDB" w:rsidSect="00FF2EDB">
      <w:pgSz w:w="12240" w:h="15840"/>
      <w:pgMar w:top="360" w:right="1440" w:bottom="1440" w:left="1440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DB"/>
    <w:rsid w:val="002C6A7C"/>
    <w:rsid w:val="00527184"/>
    <w:rsid w:val="00FE189A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A995"/>
  <w15:chartTrackingRefBased/>
  <w15:docId w15:val="{0A40B7AA-C563-436B-8DC2-7A1301EB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E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2EDB"/>
    <w:pPr>
      <w:tabs>
        <w:tab w:val="left" w:pos="7185"/>
      </w:tabs>
      <w:spacing w:before="120" w:after="120"/>
      <w:ind w:left="-907" w:right="-1080"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F2EDB"/>
    <w:pPr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EDB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FF2EDB"/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BodyText">
    <w:name w:val="Body Text"/>
    <w:basedOn w:val="Normal"/>
    <w:link w:val="BodyTextChar"/>
    <w:rsid w:val="00FF2EDB"/>
    <w:pPr>
      <w:spacing w:before="20" w:after="20"/>
    </w:pPr>
    <w:rPr>
      <w:sz w:val="17"/>
      <w:szCs w:val="19"/>
    </w:rPr>
  </w:style>
  <w:style w:type="character" w:customStyle="1" w:styleId="BodyTextChar">
    <w:name w:val="Body Text Char"/>
    <w:basedOn w:val="DefaultParagraphFont"/>
    <w:link w:val="BodyText"/>
    <w:rsid w:val="00FF2EDB"/>
    <w:rPr>
      <w:rFonts w:ascii="Arial" w:eastAsia="Times New Roman" w:hAnsi="Arial" w:cs="Times New Roman"/>
      <w:sz w:val="17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Hughes</dc:creator>
  <cp:keywords/>
  <dc:description/>
  <cp:lastModifiedBy>Henry Hughes</cp:lastModifiedBy>
  <cp:revision>2</cp:revision>
  <dcterms:created xsi:type="dcterms:W3CDTF">2021-01-05T23:50:00Z</dcterms:created>
  <dcterms:modified xsi:type="dcterms:W3CDTF">2024-08-31T20:12:00Z</dcterms:modified>
</cp:coreProperties>
</file>